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BB" w:rsidRDefault="003628BB">
      <w:pPr>
        <w:pStyle w:val="Default"/>
        <w:spacing w:line="360" w:lineRule="auto"/>
        <w:jc w:val="center"/>
        <w:rPr>
          <w:rFonts w:ascii="Times" w:hAnsi="Times" w:cs="Times"/>
          <w:b/>
          <w:bCs/>
          <w:color w:val="000000"/>
          <w:sz w:val="18"/>
          <w:szCs w:val="18"/>
          <w:lang/>
        </w:rPr>
      </w:pPr>
      <w:r>
        <w:rPr>
          <w:rFonts w:ascii="Times" w:hAnsi="Times" w:cs="Times"/>
          <w:b/>
          <w:bCs/>
          <w:color w:val="000000"/>
          <w:sz w:val="18"/>
          <w:szCs w:val="18"/>
          <w:lang/>
        </w:rPr>
        <w:t>DOTT. ARCH. MASSIMO CAMBI</w:t>
      </w:r>
    </w:p>
    <w:p w:rsidR="003628BB" w:rsidRDefault="003628BB">
      <w:pPr>
        <w:pStyle w:val="Default"/>
        <w:spacing w:line="360" w:lineRule="auto"/>
        <w:jc w:val="center"/>
        <w:rPr>
          <w:rFonts w:ascii="Times" w:hAnsi="Times" w:cs="Times"/>
          <w:sz w:val="18"/>
          <w:szCs w:val="18"/>
          <w:lang/>
        </w:rPr>
      </w:pPr>
      <w:r>
        <w:rPr>
          <w:rFonts w:ascii="Times" w:hAnsi="Times" w:cs="Times"/>
          <w:b/>
          <w:bCs/>
          <w:color w:val="000000"/>
          <w:sz w:val="18"/>
          <w:szCs w:val="18"/>
          <w:lang/>
        </w:rPr>
        <w:t>VIA A. VOLTA 16 CALENZANO- FI</w:t>
      </w:r>
    </w:p>
    <w:p w:rsidR="003628BB" w:rsidRDefault="003628BB">
      <w:pPr>
        <w:pStyle w:val="Default"/>
        <w:spacing w:line="360" w:lineRule="auto"/>
        <w:jc w:val="center"/>
        <w:rPr>
          <w:rFonts w:ascii="Times" w:hAnsi="Times" w:cs="Times"/>
          <w:sz w:val="18"/>
          <w:szCs w:val="18"/>
          <w:lang/>
        </w:rPr>
      </w:pPr>
    </w:p>
    <w:p w:rsidR="003628BB" w:rsidRDefault="003628BB">
      <w:pPr>
        <w:pStyle w:val="Default"/>
        <w:spacing w:line="360" w:lineRule="auto"/>
        <w:ind w:left="1180"/>
        <w:rPr>
          <w:rFonts w:ascii="Times" w:hAnsi="Times" w:cs="Times"/>
          <w:szCs w:val="24"/>
          <w:lang/>
        </w:rPr>
      </w:pPr>
    </w:p>
    <w:p w:rsidR="003628BB" w:rsidRDefault="003628BB">
      <w:pPr>
        <w:pStyle w:val="WW-Testodelblocco"/>
        <w:ind w:left="0"/>
        <w:jc w:val="center"/>
        <w:rPr>
          <w:lang/>
        </w:rPr>
      </w:pPr>
      <w:r>
        <w:rPr>
          <w:lang/>
        </w:rPr>
        <w:t>CURRICULUM VITAE.</w:t>
      </w:r>
    </w:p>
    <w:p w:rsidR="003628BB" w:rsidRDefault="003628BB">
      <w:pPr>
        <w:pStyle w:val="WW-Testodelblocco"/>
        <w:ind w:left="0" w:right="-20"/>
        <w:rPr>
          <w:lang/>
        </w:rPr>
      </w:pPr>
      <w:r>
        <w:rPr>
          <w:lang/>
        </w:rPr>
        <w:t>-Laurea in data 28/04/1980 con titolo: Progettazione edificio multipiano con uso collettori solari e calcoli dispersioni termiche,  impiantistici e dimensionamento pannelli. Relatore ing. L. Rocco cattedra Impianti Speciali Fac. Architettura Università Firenze.</w:t>
      </w:r>
    </w:p>
    <w:p w:rsidR="003628BB" w:rsidRDefault="003628BB">
      <w:pPr>
        <w:pStyle w:val="WW-Testodelblocco"/>
        <w:ind w:left="0" w:right="-20"/>
        <w:rPr>
          <w:lang/>
        </w:rPr>
      </w:pPr>
      <w:r>
        <w:rPr>
          <w:lang/>
        </w:rPr>
        <w:t>Vari incarichi come C.T.U. presso il Tribunale di Prato.</w:t>
      </w:r>
    </w:p>
    <w:p w:rsidR="003628BB" w:rsidRDefault="003628BB">
      <w:pPr>
        <w:pStyle w:val="WW-Testodelblocco"/>
        <w:ind w:left="20" w:right="-20"/>
        <w:rPr>
          <w:lang/>
        </w:rPr>
      </w:pPr>
      <w:r>
        <w:rPr>
          <w:lang/>
        </w:rPr>
        <w:t>-Vari calcoli strutturali antisismici (metodo tensioni ammissibili).</w:t>
      </w:r>
    </w:p>
    <w:p w:rsidR="003628BB" w:rsidRDefault="003628BB">
      <w:pPr>
        <w:pStyle w:val="WW-Testodelblocco"/>
        <w:ind w:left="20" w:right="-20"/>
        <w:rPr>
          <w:lang/>
        </w:rPr>
      </w:pPr>
      <w:r>
        <w:rPr>
          <w:lang/>
        </w:rPr>
        <w:t>-Vari calcoli impiantistici e di contenimento energetico a partire dalla L. 373/76.</w:t>
      </w:r>
    </w:p>
    <w:p w:rsidR="003628BB" w:rsidRDefault="003628BB">
      <w:pPr>
        <w:pStyle w:val="WW-Testodelblocco"/>
        <w:ind w:left="20" w:right="-20"/>
        <w:rPr>
          <w:lang/>
        </w:rPr>
      </w:pPr>
      <w:r>
        <w:rPr>
          <w:lang/>
        </w:rPr>
        <w:t>-Progettazione, DDLL etc. in varie ristrutturazioni e progetti.</w:t>
      </w:r>
    </w:p>
    <w:p w:rsidR="003628BB" w:rsidRDefault="003628BB">
      <w:pPr>
        <w:pStyle w:val="WW-Testodelblocco"/>
        <w:ind w:left="20" w:right="-20"/>
        <w:rPr>
          <w:lang/>
        </w:rPr>
      </w:pPr>
      <w:r>
        <w:rPr>
          <w:lang/>
        </w:rPr>
        <w:t>-Direzione lav. Villa loc. La Guglia a Prato progetto Arch. Giovanni Michelucci e Bruno Sacchi.</w:t>
      </w:r>
    </w:p>
    <w:p w:rsidR="003628BB" w:rsidRDefault="003628BB">
      <w:pPr>
        <w:pStyle w:val="WW-Testodelblocco"/>
        <w:numPr>
          <w:ilvl w:val="0"/>
          <w:numId w:val="1"/>
        </w:numPr>
        <w:tabs>
          <w:tab w:val="clear" w:pos="360"/>
          <w:tab w:val="left" w:pos="380"/>
        </w:tabs>
        <w:ind w:left="380" w:right="-20"/>
        <w:rPr>
          <w:lang/>
        </w:rPr>
      </w:pPr>
      <w:r>
        <w:rPr>
          <w:lang/>
        </w:rPr>
        <w:t>Progetto architettonico edificio a destinazione commerciale con particolari studi bioclimatici di ottimizzazione orientamento facciate e loro aperture sito in Campi Bisenzio via Barberinese.</w:t>
      </w:r>
    </w:p>
    <w:p w:rsidR="003628BB" w:rsidRDefault="003628BB">
      <w:pPr>
        <w:pStyle w:val="WW-Testodelblocco"/>
        <w:numPr>
          <w:ilvl w:val="0"/>
          <w:numId w:val="1"/>
        </w:numPr>
        <w:tabs>
          <w:tab w:val="clear" w:pos="360"/>
          <w:tab w:val="left" w:pos="380"/>
        </w:tabs>
        <w:ind w:left="380" w:right="-20"/>
        <w:rPr>
          <w:lang/>
        </w:rPr>
      </w:pPr>
      <w:r>
        <w:rPr>
          <w:lang/>
        </w:rPr>
        <w:t>Attestato del  “Corso di perfezionamento in Progettazione Bioclimatica dell'Architettura” Univ. Firenze anno 1996.</w:t>
      </w:r>
    </w:p>
    <w:p w:rsidR="003628BB" w:rsidRDefault="003628BB">
      <w:pPr>
        <w:pStyle w:val="WW-Testodelblocco"/>
        <w:numPr>
          <w:ilvl w:val="0"/>
          <w:numId w:val="1"/>
        </w:numPr>
        <w:tabs>
          <w:tab w:val="clear" w:pos="360"/>
          <w:tab w:val="left" w:pos="380"/>
        </w:tabs>
        <w:ind w:left="380" w:right="-20"/>
        <w:rPr>
          <w:lang/>
        </w:rPr>
      </w:pPr>
      <w:r>
        <w:rPr>
          <w:lang/>
        </w:rPr>
        <w:t>Attestato del  “Corso di Geometria Solare e Bioclimatica” anno 2007.</w:t>
      </w:r>
    </w:p>
    <w:p w:rsidR="003628BB" w:rsidRDefault="003628BB">
      <w:pPr>
        <w:pStyle w:val="WW-Testodelblocco"/>
        <w:numPr>
          <w:ilvl w:val="0"/>
          <w:numId w:val="1"/>
        </w:numPr>
        <w:tabs>
          <w:tab w:val="clear" w:pos="360"/>
          <w:tab w:val="left" w:pos="380"/>
        </w:tabs>
        <w:ind w:left="380" w:right="-20"/>
        <w:rPr>
          <w:lang/>
        </w:rPr>
      </w:pPr>
      <w:r>
        <w:rPr>
          <w:lang/>
        </w:rPr>
        <w:t>Attestato del “Corso di aggiornamento sugli stati limite e norme tecniche per la progettazione in zona sismica” anno 2008.</w:t>
      </w:r>
    </w:p>
    <w:p w:rsidR="003628BB" w:rsidRDefault="003628BB">
      <w:pPr>
        <w:pStyle w:val="WW-Testodelblocco"/>
        <w:numPr>
          <w:ilvl w:val="0"/>
          <w:numId w:val="1"/>
        </w:numPr>
        <w:tabs>
          <w:tab w:val="clear" w:pos="360"/>
          <w:tab w:val="left" w:pos="380"/>
        </w:tabs>
        <w:rPr>
          <w:lang/>
        </w:rPr>
      </w:pPr>
      <w:r>
        <w:rPr>
          <w:lang/>
        </w:rPr>
        <w:t>Attestato del “Corso Base Agenzia Casa Clima” anno 2008.</w:t>
      </w:r>
    </w:p>
    <w:p w:rsidR="003628BB" w:rsidRDefault="003628BB">
      <w:pPr>
        <w:pStyle w:val="WW-Testodelblocco"/>
        <w:numPr>
          <w:ilvl w:val="0"/>
          <w:numId w:val="1"/>
        </w:numPr>
        <w:tabs>
          <w:tab w:val="clear" w:pos="360"/>
          <w:tab w:val="left" w:pos="380"/>
        </w:tabs>
        <w:rPr>
          <w:lang/>
        </w:rPr>
      </w:pPr>
      <w:r>
        <w:rPr>
          <w:lang/>
        </w:rPr>
        <w:t>Diploma “Esperto Casa Clima Junior” anno 2009.</w:t>
      </w:r>
    </w:p>
    <w:p w:rsidR="003628BB" w:rsidRDefault="003628BB">
      <w:pPr>
        <w:pStyle w:val="WW-Testodelblocco"/>
        <w:numPr>
          <w:ilvl w:val="0"/>
          <w:numId w:val="1"/>
        </w:numPr>
        <w:tabs>
          <w:tab w:val="clear" w:pos="360"/>
          <w:tab w:val="left" w:pos="380"/>
        </w:tabs>
        <w:rPr>
          <w:lang/>
        </w:rPr>
      </w:pPr>
      <w:r>
        <w:rPr>
          <w:lang/>
        </w:rPr>
        <w:t>Attestato “ Corso di aggiornamento professionale Certificazione Energetica” anno 2010.</w:t>
      </w:r>
    </w:p>
    <w:p w:rsidR="0017301D" w:rsidRDefault="0017301D">
      <w:pPr>
        <w:pStyle w:val="WW-Testodelblocco"/>
        <w:numPr>
          <w:ilvl w:val="0"/>
          <w:numId w:val="1"/>
        </w:numPr>
        <w:tabs>
          <w:tab w:val="clear" w:pos="360"/>
          <w:tab w:val="left" w:pos="380"/>
        </w:tabs>
        <w:rPr>
          <w:lang/>
        </w:rPr>
      </w:pPr>
      <w:r>
        <w:rPr>
          <w:lang/>
        </w:rPr>
        <w:t>Attestato Regionale SoPraNE 2011.</w:t>
      </w:r>
    </w:p>
    <w:p w:rsidR="0017301D" w:rsidRDefault="0017301D">
      <w:pPr>
        <w:pStyle w:val="WW-Testodelblocco"/>
        <w:numPr>
          <w:ilvl w:val="0"/>
          <w:numId w:val="1"/>
        </w:numPr>
        <w:tabs>
          <w:tab w:val="clear" w:pos="360"/>
          <w:tab w:val="left" w:pos="380"/>
        </w:tabs>
        <w:rPr>
          <w:lang/>
        </w:rPr>
      </w:pPr>
      <w:r>
        <w:rPr>
          <w:lang/>
        </w:rPr>
        <w:t>Membro Sostenibilità O.A.P.P.C. Prato.</w:t>
      </w:r>
    </w:p>
    <w:p w:rsidR="003628BB" w:rsidRDefault="003628BB">
      <w:pPr>
        <w:pStyle w:val="WW-Testodelblocco"/>
        <w:ind w:left="380" w:right="-20"/>
        <w:jc w:val="center"/>
      </w:pPr>
      <w:r>
        <w:rPr>
          <w:lang/>
        </w:rPr>
        <w:t>Arch. Massimo Cambi</w:t>
      </w:r>
    </w:p>
    <w:sectPr w:rsidR="003628BB">
      <w:pgSz w:w="11906" w:h="16838"/>
      <w:pgMar w:top="480" w:right="2105" w:bottom="1134" w:left="17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noLeading/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01D"/>
    <w:rsid w:val="0017301D"/>
    <w:rsid w:val="003628BB"/>
    <w:rsid w:val="0069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Caratterepredefinitoparagrafo">
    <w:name w:val="WW-Carattere predefinito paragrafo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WW-Dicitura">
    <w:name w:val="WW-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WW-Indice">
    <w:name w:val="WW-Indice"/>
    <w:basedOn w:val="Normale"/>
    <w:pPr>
      <w:suppressLineNumbers/>
    </w:pPr>
    <w:rPr>
      <w:rFonts w:cs="Tahoma"/>
    </w:rPr>
  </w:style>
  <w:style w:type="paragraph" w:customStyle="1" w:styleId="WW-Dicitura1">
    <w:name w:val="WW-Dicitur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WW-Indice1">
    <w:name w:val="WW-Indice1"/>
    <w:basedOn w:val="Normale"/>
    <w:pPr>
      <w:suppressLineNumbers/>
    </w:pPr>
    <w:rPr>
      <w:rFonts w:cs="Tahoma"/>
    </w:rPr>
  </w:style>
  <w:style w:type="paragraph" w:customStyle="1" w:styleId="WW-Testonormale">
    <w:name w:val="WW-Testo normale"/>
    <w:basedOn w:val="Normale"/>
    <w:rPr>
      <w:rFonts w:ascii="Courier New" w:hAnsi="Courier New" w:cs="Courier New"/>
    </w:rPr>
  </w:style>
  <w:style w:type="paragraph" w:customStyle="1" w:styleId="Default">
    <w:name w:val="Defaul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</w:pPr>
    <w:rPr>
      <w:sz w:val="24"/>
      <w:lang w:val="en-US"/>
    </w:rPr>
  </w:style>
  <w:style w:type="paragraph" w:customStyle="1" w:styleId="WW-Testodelblocco">
    <w:name w:val="WW-Testo del blocco"/>
    <w:basedOn w:val="Normale"/>
    <w:pPr>
      <w:spacing w:line="480" w:lineRule="auto"/>
      <w:ind w:left="1134" w:right="-567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MACRO</dc:creator>
  <cp:keywords/>
  <cp:lastModifiedBy>massimo</cp:lastModifiedBy>
  <cp:revision>2</cp:revision>
  <cp:lastPrinted>2007-06-25T06:44:00Z</cp:lastPrinted>
  <dcterms:created xsi:type="dcterms:W3CDTF">2013-01-24T10:08:00Z</dcterms:created>
  <dcterms:modified xsi:type="dcterms:W3CDTF">2013-01-24T10:08:00Z</dcterms:modified>
</cp:coreProperties>
</file>